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76DF83" w14:textId="6001D86B" w:rsidR="00D22E22" w:rsidRDefault="00DB3F12" w:rsidP="008F5D1B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b/>
        </w:rPr>
      </w:pPr>
      <w:bookmarkStart w:id="0" w:name="_GoBack"/>
      <w:bookmarkEnd w:id="0"/>
      <w:r>
        <w:rPr>
          <w:rFonts w:asciiTheme="majorHAnsi" w:hAnsiTheme="majorHAnsi" w:cs="Arial"/>
          <w:b/>
        </w:rPr>
        <w:t>HITAC, dugometražni igrani film Roberta Orhela</w:t>
      </w:r>
    </w:p>
    <w:p w14:paraId="728BE841" w14:textId="77777777" w:rsidR="00DB3F12" w:rsidRDefault="00DB3F12" w:rsidP="008F5D1B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b/>
        </w:rPr>
      </w:pPr>
    </w:p>
    <w:p w14:paraId="7C59FE52" w14:textId="473EEDDA" w:rsidR="00DB3F12" w:rsidRPr="00DB3F12" w:rsidRDefault="00DB3F12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i/>
        </w:rPr>
      </w:pPr>
      <w:r w:rsidRPr="00DB3F12">
        <w:rPr>
          <w:rFonts w:asciiTheme="majorHAnsi" w:hAnsiTheme="majorHAnsi" w:cs="Arial"/>
          <w:b/>
          <w:i/>
        </w:rPr>
        <w:t>Dogoditi se moglo.</w:t>
      </w:r>
    </w:p>
    <w:p w14:paraId="237E819B" w14:textId="5437962A" w:rsidR="00DB3F12" w:rsidRPr="00DB3F12" w:rsidRDefault="00DB3F12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i/>
        </w:rPr>
      </w:pPr>
      <w:r w:rsidRPr="00DB3F12">
        <w:rPr>
          <w:rFonts w:asciiTheme="majorHAnsi" w:hAnsiTheme="majorHAnsi" w:cs="Arial"/>
          <w:b/>
          <w:i/>
        </w:rPr>
        <w:t>Dogoditi se moralo...</w:t>
      </w:r>
    </w:p>
    <w:p w14:paraId="20E054A8" w14:textId="77777777" w:rsidR="00322E9C" w:rsidRPr="00112EFA" w:rsidRDefault="00322E9C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</w:rPr>
      </w:pPr>
    </w:p>
    <w:p w14:paraId="47BDFDE9" w14:textId="4E39B9F9" w:rsidR="00574401" w:rsidRDefault="00DB3F12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</w:rPr>
      </w:pPr>
      <w:r w:rsidRPr="00DB3F12">
        <w:rPr>
          <w:rFonts w:asciiTheme="majorHAnsi" w:hAnsiTheme="majorHAnsi" w:cs="Arial"/>
          <w:i/>
        </w:rPr>
        <w:t>Hitac</w:t>
      </w:r>
      <w:r w:rsidR="00470C8F">
        <w:rPr>
          <w:rFonts w:asciiTheme="majorHAnsi" w:hAnsiTheme="majorHAnsi" w:cs="Arial"/>
        </w:rPr>
        <w:t xml:space="preserve"> je kriminalistička</w:t>
      </w:r>
      <w:r w:rsidR="006072D5">
        <w:rPr>
          <w:rFonts w:asciiTheme="majorHAnsi" w:hAnsiTheme="majorHAnsi" w:cs="Arial"/>
        </w:rPr>
        <w:t xml:space="preserve"> prič</w:t>
      </w:r>
      <w:r w:rsidR="00470C8F">
        <w:rPr>
          <w:rFonts w:asciiTheme="majorHAnsi" w:hAnsiTheme="majorHAnsi" w:cs="Arial"/>
        </w:rPr>
        <w:t>a</w:t>
      </w:r>
      <w:r>
        <w:rPr>
          <w:rFonts w:asciiTheme="majorHAnsi" w:hAnsiTheme="majorHAnsi" w:cs="Arial"/>
        </w:rPr>
        <w:t xml:space="preserve"> o</w:t>
      </w:r>
      <w:r w:rsidR="00BD08D2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>policijskoj istrazi</w:t>
      </w:r>
      <w:r w:rsidR="008D6A0B">
        <w:rPr>
          <w:rFonts w:asciiTheme="majorHAnsi" w:hAnsiTheme="majorHAnsi" w:cs="Arial"/>
        </w:rPr>
        <w:t>,</w:t>
      </w:r>
      <w:r w:rsidR="00BD08D2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>koja je</w:t>
      </w:r>
      <w:r w:rsidR="00BD08D2">
        <w:rPr>
          <w:rFonts w:asciiTheme="majorHAnsi" w:hAnsiTheme="majorHAnsi" w:cs="Arial"/>
        </w:rPr>
        <w:t xml:space="preserve"> zasnovana na </w:t>
      </w:r>
      <w:r w:rsidR="001C0E04">
        <w:rPr>
          <w:rFonts w:asciiTheme="majorHAnsi" w:hAnsiTheme="majorHAnsi" w:cs="Arial"/>
        </w:rPr>
        <w:t>odnosu dvi</w:t>
      </w:r>
      <w:r w:rsidR="008D6A0B">
        <w:rPr>
          <w:rFonts w:asciiTheme="majorHAnsi" w:hAnsiTheme="majorHAnsi" w:cs="Arial"/>
        </w:rPr>
        <w:t>ju žena</w:t>
      </w:r>
      <w:r w:rsidR="00BD08D2">
        <w:rPr>
          <w:rFonts w:asciiTheme="majorHAnsi" w:hAnsiTheme="majorHAnsi" w:cs="Arial"/>
        </w:rPr>
        <w:t xml:space="preserve"> - inspektoric</w:t>
      </w:r>
      <w:r w:rsidR="00CD39CC">
        <w:rPr>
          <w:rFonts w:asciiTheme="majorHAnsi" w:hAnsiTheme="majorHAnsi" w:cs="Arial"/>
        </w:rPr>
        <w:t>e Anite</w:t>
      </w:r>
      <w:r w:rsidR="008D6A0B">
        <w:rPr>
          <w:rFonts w:asciiTheme="majorHAnsi" w:hAnsiTheme="majorHAnsi" w:cs="Arial"/>
        </w:rPr>
        <w:t xml:space="preserve"> i mlade </w:t>
      </w:r>
      <w:r w:rsidR="0091011B">
        <w:rPr>
          <w:rFonts w:asciiTheme="majorHAnsi" w:hAnsiTheme="majorHAnsi" w:cs="Arial"/>
        </w:rPr>
        <w:t>studentice Petre</w:t>
      </w:r>
      <w:r w:rsidR="008D6A0B">
        <w:rPr>
          <w:rFonts w:asciiTheme="majorHAnsi" w:hAnsiTheme="majorHAnsi" w:cs="Arial"/>
        </w:rPr>
        <w:t>.</w:t>
      </w:r>
      <w:r w:rsidR="00B62C1F">
        <w:rPr>
          <w:rFonts w:asciiTheme="majorHAnsi" w:hAnsiTheme="majorHAnsi" w:cs="Arial"/>
        </w:rPr>
        <w:t xml:space="preserve"> </w:t>
      </w:r>
      <w:r w:rsidR="00601666">
        <w:rPr>
          <w:rFonts w:asciiTheme="majorHAnsi" w:hAnsiTheme="majorHAnsi" w:cs="Arial"/>
        </w:rPr>
        <w:t>Pratimo njihove životne priče koje mijenjaju smjer nakon što ih zbliži istraga</w:t>
      </w:r>
      <w:r w:rsidR="00574401">
        <w:rPr>
          <w:rFonts w:asciiTheme="majorHAnsi" w:hAnsiTheme="majorHAnsi" w:cs="Arial"/>
        </w:rPr>
        <w:t xml:space="preserve"> </w:t>
      </w:r>
      <w:r w:rsidR="00601666">
        <w:rPr>
          <w:rFonts w:asciiTheme="majorHAnsi" w:hAnsiTheme="majorHAnsi" w:cs="Arial"/>
        </w:rPr>
        <w:t>oko</w:t>
      </w:r>
      <w:r w:rsidR="00574401">
        <w:rPr>
          <w:rFonts w:asciiTheme="majorHAnsi" w:hAnsiTheme="majorHAnsi" w:cs="Arial"/>
        </w:rPr>
        <w:t xml:space="preserve"> slučajno ispaljenog hitca u trenutku kada su obje na velikim prekretnicama u životu</w:t>
      </w:r>
      <w:r w:rsidR="00601666">
        <w:rPr>
          <w:rFonts w:asciiTheme="majorHAnsi" w:hAnsiTheme="majorHAnsi" w:cs="Arial"/>
        </w:rPr>
        <w:t xml:space="preserve">, a glume ih Ecija Ojdanić i Iva Babić. </w:t>
      </w:r>
      <w:r w:rsidR="00CD39CC">
        <w:rPr>
          <w:rFonts w:asciiTheme="majorHAnsi" w:hAnsiTheme="majorHAnsi" w:cs="Arial"/>
        </w:rPr>
        <w:t>Film</w:t>
      </w:r>
      <w:r w:rsidR="00B62C1F">
        <w:rPr>
          <w:rFonts w:asciiTheme="majorHAnsi" w:hAnsiTheme="majorHAnsi" w:cs="Arial"/>
        </w:rPr>
        <w:t xml:space="preserve"> je debitantski prvijenac </w:t>
      </w:r>
      <w:r w:rsidR="00CD39CC">
        <w:rPr>
          <w:rFonts w:asciiTheme="majorHAnsi" w:hAnsiTheme="majorHAnsi" w:cs="Arial"/>
        </w:rPr>
        <w:t xml:space="preserve">redatelja </w:t>
      </w:r>
      <w:r w:rsidR="00B62C1F">
        <w:rPr>
          <w:rFonts w:asciiTheme="majorHAnsi" w:hAnsiTheme="majorHAnsi" w:cs="Arial"/>
        </w:rPr>
        <w:t xml:space="preserve">Roberta Orhela </w:t>
      </w:r>
      <w:r w:rsidR="00574401">
        <w:rPr>
          <w:rFonts w:asciiTheme="majorHAnsi" w:hAnsiTheme="majorHAnsi" w:cs="Arial"/>
        </w:rPr>
        <w:t xml:space="preserve">za koji je sam izjavio kako je bio izazov snimiti „ženski“ film na muški način. </w:t>
      </w:r>
      <w:r w:rsidR="00B62C1F">
        <w:rPr>
          <w:rFonts w:asciiTheme="majorHAnsi" w:hAnsiTheme="majorHAnsi" w:cs="Arial"/>
        </w:rPr>
        <w:t xml:space="preserve"> </w:t>
      </w:r>
    </w:p>
    <w:p w14:paraId="64AFD448" w14:textId="77777777" w:rsidR="00574401" w:rsidRDefault="00574401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</w:rPr>
      </w:pPr>
    </w:p>
    <w:p w14:paraId="0E507307" w14:textId="77777777" w:rsidR="00601666" w:rsidRDefault="00574401" w:rsidP="00574401">
      <w:pPr>
        <w:spacing w:line="288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Film su proizvele Kinorama i Hrvatska radiotelevizija, a sufinanciran je sredstvima Hrvatskog audiovizualnog centra. Redatelj Robert Orhel, koji potpisuje i scenarij filma </w:t>
      </w:r>
      <w:r w:rsidRPr="00574401">
        <w:rPr>
          <w:rFonts w:ascii="Calibri" w:hAnsi="Calibri" w:cs="Arial"/>
          <w:i/>
        </w:rPr>
        <w:t>Hitac</w:t>
      </w:r>
      <w:r>
        <w:rPr>
          <w:rFonts w:ascii="Calibri" w:hAnsi="Calibri" w:cs="Arial"/>
        </w:rPr>
        <w:t xml:space="preserve">, snimio je film surađujući s ekipom u </w:t>
      </w:r>
      <w:r w:rsidR="00CD39CC">
        <w:rPr>
          <w:rFonts w:ascii="Calibri" w:hAnsi="Calibri" w:cs="Arial"/>
        </w:rPr>
        <w:t xml:space="preserve">slijedećem </w:t>
      </w:r>
      <w:r>
        <w:rPr>
          <w:rFonts w:ascii="Calibri" w:hAnsi="Calibri" w:cs="Arial"/>
        </w:rPr>
        <w:t xml:space="preserve">sastavu – producentica filma je Ankica Jurić Tilić, direktor fotografije </w:t>
      </w:r>
      <w:r w:rsidRPr="00B62C1F">
        <w:rPr>
          <w:rFonts w:asciiTheme="majorHAnsi" w:hAnsiTheme="majorHAnsi" w:cstheme="majorHAnsi"/>
        </w:rPr>
        <w:t>Stanko Herceg</w:t>
      </w:r>
      <w:r>
        <w:rPr>
          <w:rFonts w:ascii="Calibri" w:hAnsi="Calibri" w:cs="Arial"/>
        </w:rPr>
        <w:t xml:space="preserve">, montažerka </w:t>
      </w:r>
      <w:r w:rsidRPr="00B62C1F">
        <w:rPr>
          <w:rFonts w:asciiTheme="majorHAnsi" w:hAnsiTheme="majorHAnsi" w:cstheme="majorHAnsi"/>
        </w:rPr>
        <w:t>Ivana Fumić</w:t>
      </w:r>
      <w:r>
        <w:rPr>
          <w:rFonts w:ascii="Calibri" w:hAnsi="Calibri" w:cs="Arial"/>
        </w:rPr>
        <w:t xml:space="preserve">, skladatelj </w:t>
      </w:r>
      <w:r w:rsidRPr="00B62C1F">
        <w:rPr>
          <w:rFonts w:asciiTheme="majorHAnsi" w:hAnsiTheme="majorHAnsi" w:cstheme="majorHAnsi"/>
        </w:rPr>
        <w:t>Daniel Biffel</w:t>
      </w:r>
      <w:r>
        <w:rPr>
          <w:rFonts w:ascii="Calibri" w:hAnsi="Calibri" w:cs="Arial"/>
        </w:rPr>
        <w:t xml:space="preserve">, dizjanerica zvuka Dubravka Premar, scenograf Bojan Drezgić, kostimografkinja </w:t>
      </w:r>
      <w:r w:rsidRPr="00B62C1F">
        <w:rPr>
          <w:rFonts w:asciiTheme="majorHAnsi" w:hAnsiTheme="majorHAnsi" w:cstheme="majorHAnsi"/>
        </w:rPr>
        <w:t>Ivana Zozoli Vargović</w:t>
      </w:r>
      <w:r>
        <w:rPr>
          <w:rFonts w:ascii="Calibri" w:hAnsi="Calibri" w:cs="Arial"/>
        </w:rPr>
        <w:t xml:space="preserve"> i majstorica maske Julijana Vušković.</w:t>
      </w:r>
      <w:r w:rsidR="00601666">
        <w:rPr>
          <w:rFonts w:ascii="Calibri" w:hAnsi="Calibri" w:cs="Arial"/>
        </w:rPr>
        <w:t xml:space="preserve"> </w:t>
      </w:r>
    </w:p>
    <w:p w14:paraId="5EC2B101" w14:textId="0DAECD3D" w:rsidR="00574401" w:rsidRPr="00574401" w:rsidRDefault="00601666" w:rsidP="00574401">
      <w:pPr>
        <w:spacing w:line="288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Uz Eciju Ojdanić i Ivu Babić, uloge tumače Barbara Nola,</w:t>
      </w:r>
      <w:r w:rsidR="006072D5">
        <w:rPr>
          <w:rFonts w:ascii="Calibri" w:hAnsi="Calibri" w:cs="Arial"/>
        </w:rPr>
        <w:t xml:space="preserve"> Enes Vejzović, Milan Štrljić, M</w:t>
      </w:r>
      <w:r>
        <w:rPr>
          <w:rFonts w:ascii="Calibri" w:hAnsi="Calibri" w:cs="Arial"/>
        </w:rPr>
        <w:t>ilan Pleština,</w:t>
      </w:r>
      <w:r w:rsidR="0057033D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Alen Liverić, Mia Biondić i drugi.</w:t>
      </w:r>
    </w:p>
    <w:p w14:paraId="28FE2445" w14:textId="77777777" w:rsidR="00753167" w:rsidRDefault="00753167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</w:rPr>
      </w:pPr>
    </w:p>
    <w:p w14:paraId="3E5F9888" w14:textId="6D711C13" w:rsidR="00DB3F12" w:rsidRDefault="00DB3F12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Film je premijerno predstavljen hrvatskoj publici na Festivalu igranog filma u Puli 2013. godine, a do danas je imao bogat festivalski put</w:t>
      </w:r>
      <w:r w:rsidR="00CD39CC">
        <w:rPr>
          <w:rFonts w:ascii="Calibri" w:hAnsi="Calibri" w:cs="Arial"/>
        </w:rPr>
        <w:t>. Međunarodnu premijeru je imao na uglednom</w:t>
      </w:r>
      <w:r>
        <w:rPr>
          <w:rFonts w:ascii="Calibri" w:hAnsi="Calibri" w:cs="Arial"/>
        </w:rPr>
        <w:t xml:space="preserve"> Montreal World Film Festival</w:t>
      </w:r>
      <w:r w:rsidR="006072D5">
        <w:rPr>
          <w:rFonts w:ascii="Calibri" w:hAnsi="Calibri" w:cs="Arial"/>
        </w:rPr>
        <w:t>u</w:t>
      </w:r>
      <w:r w:rsidR="00CD39CC">
        <w:rPr>
          <w:rFonts w:ascii="Calibri" w:hAnsi="Calibri" w:cs="Arial"/>
        </w:rPr>
        <w:t xml:space="preserve"> u službenoj konkurenciji</w:t>
      </w:r>
      <w:r>
        <w:rPr>
          <w:rFonts w:ascii="Calibri" w:hAnsi="Calibri" w:cs="Arial"/>
        </w:rPr>
        <w:t xml:space="preserve">, </w:t>
      </w:r>
      <w:r w:rsidR="00CD39CC">
        <w:rPr>
          <w:rFonts w:ascii="Calibri" w:hAnsi="Calibri" w:cs="Arial"/>
        </w:rPr>
        <w:t xml:space="preserve">zatim prikazivanje na </w:t>
      </w:r>
      <w:r w:rsidR="00B62C1F">
        <w:rPr>
          <w:rFonts w:ascii="Calibri" w:hAnsi="Calibri" w:cs="Arial"/>
        </w:rPr>
        <w:t>Reykjavik Film Festival</w:t>
      </w:r>
      <w:r w:rsidR="00CD39CC">
        <w:rPr>
          <w:rFonts w:ascii="Calibri" w:hAnsi="Calibri" w:cs="Arial"/>
        </w:rPr>
        <w:t>u</w:t>
      </w:r>
      <w:r w:rsidR="00B62C1F">
        <w:rPr>
          <w:rFonts w:ascii="Calibri" w:hAnsi="Calibri" w:cs="Arial"/>
        </w:rPr>
        <w:t xml:space="preserve">, </w:t>
      </w:r>
      <w:r w:rsidR="00CD39CC">
        <w:rPr>
          <w:rFonts w:ascii="Calibri" w:hAnsi="Calibri" w:cs="Arial"/>
        </w:rPr>
        <w:t xml:space="preserve">na </w:t>
      </w:r>
      <w:r>
        <w:rPr>
          <w:rFonts w:ascii="Calibri" w:hAnsi="Calibri" w:cs="Arial"/>
        </w:rPr>
        <w:t>Cinemed</w:t>
      </w:r>
      <w:r w:rsidR="00CD39CC">
        <w:rPr>
          <w:rFonts w:ascii="Calibri" w:hAnsi="Calibri" w:cs="Arial"/>
        </w:rPr>
        <w:t>u</w:t>
      </w:r>
      <w:r w:rsidR="006072D5">
        <w:rPr>
          <w:rFonts w:ascii="Calibri" w:hAnsi="Calibri" w:cs="Arial"/>
        </w:rPr>
        <w:t xml:space="preserve"> – međunarodnom</w:t>
      </w:r>
      <w:r w:rsidR="00B62C1F">
        <w:rPr>
          <w:rFonts w:ascii="Calibri" w:hAnsi="Calibri" w:cs="Arial"/>
        </w:rPr>
        <w:t xml:space="preserve"> festival</w:t>
      </w:r>
      <w:r w:rsidR="006072D5">
        <w:rPr>
          <w:rFonts w:ascii="Calibri" w:hAnsi="Calibri" w:cs="Arial"/>
        </w:rPr>
        <w:t>u</w:t>
      </w:r>
      <w:r w:rsidR="00B62C1F">
        <w:rPr>
          <w:rFonts w:ascii="Calibri" w:hAnsi="Calibri" w:cs="Arial"/>
        </w:rPr>
        <w:t xml:space="preserve"> me</w:t>
      </w:r>
      <w:r w:rsidR="006072D5">
        <w:rPr>
          <w:rFonts w:ascii="Calibri" w:hAnsi="Calibri" w:cs="Arial"/>
        </w:rPr>
        <w:t>diteranskog filma u Montpeiller</w:t>
      </w:r>
      <w:r w:rsidR="00B62C1F">
        <w:rPr>
          <w:rFonts w:ascii="Calibri" w:hAnsi="Calibri" w:cs="Arial"/>
        </w:rPr>
        <w:t xml:space="preserve">u, </w:t>
      </w:r>
      <w:r w:rsidR="00CD39CC">
        <w:rPr>
          <w:rFonts w:ascii="Calibri" w:hAnsi="Calibri" w:cs="Arial"/>
        </w:rPr>
        <w:t>pa sve do predstavljanja</w:t>
      </w:r>
      <w:r w:rsidR="00B62C1F">
        <w:rPr>
          <w:rFonts w:ascii="Calibri" w:hAnsi="Calibri" w:cs="Arial"/>
        </w:rPr>
        <w:t xml:space="preserve"> na P</w:t>
      </w:r>
      <w:r w:rsidR="006072D5">
        <w:rPr>
          <w:rFonts w:ascii="Calibri" w:hAnsi="Calibri" w:cs="Arial"/>
        </w:rPr>
        <w:t>une International Film Festival</w:t>
      </w:r>
      <w:r w:rsidR="00B62C1F">
        <w:rPr>
          <w:rFonts w:ascii="Calibri" w:hAnsi="Calibri" w:cs="Arial"/>
        </w:rPr>
        <w:t>u</w:t>
      </w:r>
      <w:r w:rsidR="0057033D">
        <w:rPr>
          <w:rFonts w:ascii="Calibri" w:hAnsi="Calibri" w:cs="Arial"/>
        </w:rPr>
        <w:t xml:space="preserve"> u</w:t>
      </w:r>
      <w:r w:rsidR="00B62C1F">
        <w:rPr>
          <w:rFonts w:ascii="Calibri" w:hAnsi="Calibri" w:cs="Arial"/>
        </w:rPr>
        <w:t xml:space="preserve"> Indiji i nedavno pri</w:t>
      </w:r>
      <w:r w:rsidR="00990833">
        <w:rPr>
          <w:rFonts w:ascii="Calibri" w:hAnsi="Calibri" w:cs="Arial"/>
        </w:rPr>
        <w:t>kazivanje</w:t>
      </w:r>
      <w:r w:rsidR="00B62C1F">
        <w:rPr>
          <w:rFonts w:ascii="Calibri" w:hAnsi="Calibri" w:cs="Arial"/>
        </w:rPr>
        <w:t xml:space="preserve"> na Internat</w:t>
      </w:r>
      <w:r w:rsidR="006072D5">
        <w:rPr>
          <w:rFonts w:ascii="Calibri" w:hAnsi="Calibri" w:cs="Arial"/>
        </w:rPr>
        <w:t>ional Love Film Festival u Mons</w:t>
      </w:r>
      <w:r w:rsidR="00B62C1F">
        <w:rPr>
          <w:rFonts w:ascii="Calibri" w:hAnsi="Calibri" w:cs="Arial"/>
        </w:rPr>
        <w:t>u, Belgija.</w:t>
      </w:r>
    </w:p>
    <w:p w14:paraId="4F35F0B5" w14:textId="77777777" w:rsidR="00B62C1F" w:rsidRPr="00112EFA" w:rsidRDefault="00B62C1F" w:rsidP="00B62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</w:rPr>
      </w:pPr>
    </w:p>
    <w:p w14:paraId="4F8CE938" w14:textId="77777777" w:rsidR="00B62C1F" w:rsidRDefault="00B62C1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6BDBFB58" w14:textId="77777777" w:rsidR="00B62C1F" w:rsidRDefault="00B62C1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71465A00" w14:textId="77777777" w:rsidR="00B62C1F" w:rsidRDefault="00B62C1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63EB1CD2" w14:textId="77777777" w:rsidR="00B62C1F" w:rsidRPr="00936111" w:rsidRDefault="00B62C1F" w:rsidP="00B62C1F">
      <w:pPr>
        <w:spacing w:line="288" w:lineRule="auto"/>
        <w:jc w:val="both"/>
        <w:rPr>
          <w:rFonts w:ascii="Calibri" w:hAnsi="Calibri"/>
        </w:rPr>
      </w:pPr>
      <w:r>
        <w:rPr>
          <w:rFonts w:ascii="Calibri" w:hAnsi="Calibri"/>
        </w:rPr>
        <w:t>Više informacija o filmu:</w:t>
      </w:r>
    </w:p>
    <w:p w14:paraId="7AA2370C" w14:textId="2BE1D19F" w:rsidR="00B62C1F" w:rsidRDefault="0018147B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  <w:hyperlink r:id="rId8" w:history="1">
        <w:r w:rsidR="00B62C1F" w:rsidRPr="00D34BFC">
          <w:rPr>
            <w:rStyle w:val="Hyperlink"/>
            <w:rFonts w:asciiTheme="majorHAnsi" w:hAnsiTheme="majorHAnsi" w:cs="Arial"/>
            <w:b/>
            <w:sz w:val="20"/>
            <w:szCs w:val="20"/>
          </w:rPr>
          <w:t>http://www.hitac-oneshot.com/</w:t>
        </w:r>
      </w:hyperlink>
    </w:p>
    <w:p w14:paraId="3C26C3D1" w14:textId="77777777" w:rsidR="00B62C1F" w:rsidRDefault="00B62C1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575D76C1" w14:textId="77777777" w:rsidR="00574401" w:rsidRDefault="00574401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37A1BBB5" w14:textId="77777777" w:rsidR="00574401" w:rsidRDefault="00574401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52AAD051" w14:textId="77777777" w:rsidR="00574401" w:rsidRDefault="00574401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17A06F55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00DBDC9C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0DAB0027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2A8DC437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1BAD289B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5CFB85BE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3846B625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0BC68768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7431837A" w14:textId="77777777" w:rsidR="00470C8F" w:rsidRDefault="00470C8F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3711F923" w14:textId="77777777" w:rsidR="0092737B" w:rsidRDefault="0092737B" w:rsidP="008F0BD7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255C3D83" w14:textId="77777777" w:rsidR="00B62C1F" w:rsidRPr="00EA105D" w:rsidRDefault="00B62C1F" w:rsidP="00B62C1F">
      <w:pPr>
        <w:spacing w:line="276" w:lineRule="auto"/>
        <w:jc w:val="both"/>
        <w:rPr>
          <w:rFonts w:ascii="Calibri" w:hAnsi="Calibri"/>
        </w:rPr>
      </w:pPr>
      <w:r w:rsidRPr="006A32E7">
        <w:rPr>
          <w:rFonts w:ascii="Calibri" w:hAnsi="Calibri"/>
          <w:b/>
        </w:rPr>
        <w:lastRenderedPageBreak/>
        <w:t xml:space="preserve">Produkcija: </w:t>
      </w:r>
      <w:r w:rsidRPr="00DC542A">
        <w:rPr>
          <w:rFonts w:ascii="Calibri" w:hAnsi="Calibri"/>
        </w:rPr>
        <w:t>Kinorama i Hrvatska radiotelevizija</w:t>
      </w:r>
    </w:p>
    <w:p w14:paraId="5EB09D89" w14:textId="77777777" w:rsidR="00B62C1F" w:rsidRDefault="00B62C1F" w:rsidP="00B62C1F">
      <w:pPr>
        <w:spacing w:line="276" w:lineRule="auto"/>
        <w:rPr>
          <w:rFonts w:ascii="Calibri" w:hAnsi="Calibri"/>
        </w:rPr>
      </w:pPr>
      <w:r w:rsidRPr="006A32E7">
        <w:rPr>
          <w:rFonts w:ascii="Calibri" w:hAnsi="Calibri"/>
          <w:b/>
        </w:rPr>
        <w:t xml:space="preserve">Distribucija: </w:t>
      </w:r>
      <w:r w:rsidRPr="00DC542A">
        <w:rPr>
          <w:rFonts w:ascii="Calibri" w:hAnsi="Calibri"/>
        </w:rPr>
        <w:t>2i Film</w:t>
      </w:r>
    </w:p>
    <w:p w14:paraId="38986D88" w14:textId="77777777" w:rsidR="00B62C1F" w:rsidRPr="006A32E7" w:rsidRDefault="00B62C1F" w:rsidP="00B62C1F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</w:rPr>
        <w:t>Film je sufinanciran sredstvima Hrvatskog audiovizualnog centra</w:t>
      </w:r>
    </w:p>
    <w:p w14:paraId="478F8FA7" w14:textId="77777777" w:rsidR="0092737B" w:rsidRDefault="0092737B" w:rsidP="00B62C1F">
      <w:pPr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2B2D9085" w14:textId="06387B36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</w:t>
      </w:r>
      <w:r w:rsidRPr="00B62C1F">
        <w:rPr>
          <w:rFonts w:asciiTheme="majorHAnsi" w:hAnsiTheme="majorHAnsi" w:cstheme="majorHAnsi"/>
          <w:b/>
        </w:rPr>
        <w:t xml:space="preserve">cenarist i redatelj: </w:t>
      </w:r>
      <w:r w:rsidRPr="00B62C1F">
        <w:rPr>
          <w:rFonts w:asciiTheme="majorHAnsi" w:hAnsiTheme="majorHAnsi" w:cstheme="majorHAnsi"/>
        </w:rPr>
        <w:t>Robert Orhel</w:t>
      </w:r>
    </w:p>
    <w:p w14:paraId="1EA3FB1D" w14:textId="6D8ED869" w:rsidR="00B62C1F" w:rsidRDefault="00B62C1F" w:rsidP="00B62C1F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P</w:t>
      </w:r>
      <w:r w:rsidRPr="00B62C1F">
        <w:rPr>
          <w:rFonts w:asciiTheme="majorHAnsi" w:hAnsiTheme="majorHAnsi" w:cstheme="majorHAnsi"/>
          <w:b/>
        </w:rPr>
        <w:t xml:space="preserve">roducenti: </w:t>
      </w:r>
      <w:r w:rsidRPr="00B62C1F">
        <w:rPr>
          <w:rFonts w:asciiTheme="majorHAnsi" w:hAnsiTheme="majorHAnsi" w:cstheme="majorHAnsi"/>
        </w:rPr>
        <w:t>A</w:t>
      </w:r>
      <w:r w:rsidR="00574401">
        <w:rPr>
          <w:rFonts w:asciiTheme="majorHAnsi" w:hAnsiTheme="majorHAnsi" w:cstheme="majorHAnsi"/>
        </w:rPr>
        <w:t>nkica Jurić Tilić</w:t>
      </w:r>
    </w:p>
    <w:p w14:paraId="1F0E6975" w14:textId="763F98A1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D</w:t>
      </w:r>
      <w:r w:rsidRPr="00B62C1F">
        <w:rPr>
          <w:rFonts w:asciiTheme="majorHAnsi" w:hAnsiTheme="majorHAnsi" w:cstheme="majorHAnsi"/>
          <w:b/>
        </w:rPr>
        <w:t xml:space="preserve">irektor fotografije: </w:t>
      </w:r>
      <w:r w:rsidRPr="00B62C1F">
        <w:rPr>
          <w:rFonts w:asciiTheme="majorHAnsi" w:hAnsiTheme="majorHAnsi" w:cstheme="majorHAnsi"/>
        </w:rPr>
        <w:t>Stanko Herceg h.f.s.</w:t>
      </w:r>
    </w:p>
    <w:p w14:paraId="06F06F72" w14:textId="2AFAED89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</w:t>
      </w:r>
      <w:r w:rsidRPr="00B62C1F">
        <w:rPr>
          <w:rFonts w:asciiTheme="majorHAnsi" w:hAnsiTheme="majorHAnsi" w:cstheme="majorHAnsi"/>
          <w:b/>
        </w:rPr>
        <w:t xml:space="preserve">cenograf: </w:t>
      </w:r>
      <w:r w:rsidRPr="00B62C1F">
        <w:rPr>
          <w:rFonts w:asciiTheme="majorHAnsi" w:hAnsiTheme="majorHAnsi" w:cstheme="majorHAnsi"/>
        </w:rPr>
        <w:t>Bojan Drezgić</w:t>
      </w:r>
    </w:p>
    <w:p w14:paraId="50F015E5" w14:textId="3BB64638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K</w:t>
      </w:r>
      <w:r w:rsidRPr="00B62C1F">
        <w:rPr>
          <w:rFonts w:asciiTheme="majorHAnsi" w:hAnsiTheme="majorHAnsi" w:cstheme="majorHAnsi"/>
          <w:b/>
        </w:rPr>
        <w:t xml:space="preserve">ostimografkinja: </w:t>
      </w:r>
      <w:r w:rsidRPr="00B62C1F">
        <w:rPr>
          <w:rFonts w:asciiTheme="majorHAnsi" w:hAnsiTheme="majorHAnsi" w:cstheme="majorHAnsi"/>
        </w:rPr>
        <w:t>Ivana Zozoli Vargović</w:t>
      </w:r>
    </w:p>
    <w:p w14:paraId="2584D5D9" w14:textId="468B1B97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M</w:t>
      </w:r>
      <w:r w:rsidRPr="00B62C1F">
        <w:rPr>
          <w:rFonts w:asciiTheme="majorHAnsi" w:hAnsiTheme="majorHAnsi" w:cstheme="majorHAnsi"/>
          <w:b/>
        </w:rPr>
        <w:t xml:space="preserve">ajstorica maske: </w:t>
      </w:r>
      <w:r w:rsidRPr="00B62C1F">
        <w:rPr>
          <w:rFonts w:asciiTheme="majorHAnsi" w:hAnsiTheme="majorHAnsi" w:cstheme="majorHAnsi"/>
        </w:rPr>
        <w:t>Julijana Vušković</w:t>
      </w:r>
    </w:p>
    <w:p w14:paraId="740CAFA2" w14:textId="78536C0E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M</w:t>
      </w:r>
      <w:r w:rsidRPr="00B62C1F">
        <w:rPr>
          <w:rFonts w:asciiTheme="majorHAnsi" w:hAnsiTheme="majorHAnsi" w:cstheme="majorHAnsi"/>
          <w:b/>
        </w:rPr>
        <w:t xml:space="preserve">ontažerka: </w:t>
      </w:r>
      <w:r w:rsidRPr="00B62C1F">
        <w:rPr>
          <w:rFonts w:asciiTheme="majorHAnsi" w:hAnsiTheme="majorHAnsi" w:cstheme="majorHAnsi"/>
        </w:rPr>
        <w:t>Ivana Fumić</w:t>
      </w:r>
    </w:p>
    <w:p w14:paraId="25BAD6D5" w14:textId="4F8620A6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D</w:t>
      </w:r>
      <w:r w:rsidRPr="00B62C1F">
        <w:rPr>
          <w:rFonts w:asciiTheme="majorHAnsi" w:hAnsiTheme="majorHAnsi" w:cstheme="majorHAnsi"/>
          <w:b/>
        </w:rPr>
        <w:t xml:space="preserve">izajnerica zvuka: </w:t>
      </w:r>
      <w:r w:rsidRPr="00B62C1F">
        <w:rPr>
          <w:rFonts w:asciiTheme="majorHAnsi" w:hAnsiTheme="majorHAnsi" w:cstheme="majorHAnsi"/>
        </w:rPr>
        <w:t>Dubravka Premar</w:t>
      </w:r>
    </w:p>
    <w:p w14:paraId="0BD08253" w14:textId="68FE5BD7" w:rsidR="00B62C1F" w:rsidRPr="00B62C1F" w:rsidRDefault="00B62C1F" w:rsidP="00B62C1F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</w:t>
      </w:r>
      <w:r w:rsidRPr="00B62C1F">
        <w:rPr>
          <w:rFonts w:asciiTheme="majorHAnsi" w:hAnsiTheme="majorHAnsi" w:cstheme="majorHAnsi"/>
          <w:b/>
        </w:rPr>
        <w:t xml:space="preserve">kladatelj: </w:t>
      </w:r>
      <w:r w:rsidRPr="00B62C1F">
        <w:rPr>
          <w:rFonts w:asciiTheme="majorHAnsi" w:hAnsiTheme="majorHAnsi" w:cstheme="majorHAnsi"/>
        </w:rPr>
        <w:t>Daniel Biffel</w:t>
      </w:r>
    </w:p>
    <w:p w14:paraId="43ABC147" w14:textId="77777777" w:rsidR="00DC06D4" w:rsidRPr="00DC06D4" w:rsidRDefault="00DC06D4" w:rsidP="00B62C1F">
      <w:pPr>
        <w:spacing w:line="276" w:lineRule="auto"/>
        <w:jc w:val="both"/>
        <w:rPr>
          <w:rFonts w:asciiTheme="majorHAnsi" w:hAnsiTheme="majorHAnsi" w:cs="Arial"/>
          <w:b/>
          <w:sz w:val="16"/>
          <w:szCs w:val="16"/>
        </w:rPr>
      </w:pPr>
    </w:p>
    <w:p w14:paraId="410E287A" w14:textId="77777777" w:rsidR="00101D55" w:rsidRDefault="00101D55" w:rsidP="00B62C1F">
      <w:pPr>
        <w:spacing w:line="276" w:lineRule="auto"/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69"/>
      </w:tblGrid>
      <w:tr w:rsidR="002F7064" w:rsidRPr="00B62C1F" w14:paraId="23DBA305" w14:textId="77777777" w:rsidTr="0048704A">
        <w:tc>
          <w:tcPr>
            <w:tcW w:w="4669" w:type="dxa"/>
          </w:tcPr>
          <w:p w14:paraId="6D32EE81" w14:textId="77777777" w:rsidR="002F7064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B62C1F">
              <w:rPr>
                <w:rFonts w:asciiTheme="majorHAnsi" w:hAnsiTheme="majorHAnsi" w:cstheme="majorHAnsi"/>
                <w:b/>
              </w:rPr>
              <w:t>Uloge</w:t>
            </w:r>
            <w:r w:rsidR="00B62C1F">
              <w:rPr>
                <w:rFonts w:asciiTheme="majorHAnsi" w:hAnsiTheme="majorHAnsi" w:cstheme="majorHAnsi"/>
                <w:b/>
              </w:rPr>
              <w:t>:</w:t>
            </w:r>
          </w:p>
          <w:p w14:paraId="13CE10C0" w14:textId="6365592F" w:rsidR="00B62C1F" w:rsidRPr="00B62C1F" w:rsidRDefault="00B62C1F" w:rsidP="00B62C1F">
            <w:pPr>
              <w:spacing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  <w:p w14:paraId="55F4CA04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Anita</w:t>
            </w:r>
            <w:r w:rsidRPr="00B62C1F">
              <w:rPr>
                <w:rFonts w:asciiTheme="majorHAnsi" w:hAnsiTheme="majorHAnsi" w:cstheme="majorHAnsi"/>
              </w:rPr>
              <w:t>: Ecija Ojdanić</w:t>
            </w:r>
          </w:p>
          <w:p w14:paraId="2AF6DEBC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Petra</w:t>
            </w:r>
            <w:r w:rsidRPr="00B62C1F">
              <w:rPr>
                <w:rFonts w:asciiTheme="majorHAnsi" w:hAnsiTheme="majorHAnsi" w:cstheme="majorHAnsi"/>
              </w:rPr>
              <w:t>: Iva Babić</w:t>
            </w:r>
          </w:p>
          <w:p w14:paraId="5BCB9F9F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Petrina</w:t>
            </w:r>
            <w:r w:rsidRPr="00B62C1F">
              <w:rPr>
                <w:rFonts w:asciiTheme="majorHAnsi" w:hAnsiTheme="majorHAnsi" w:cstheme="majorHAnsi"/>
              </w:rPr>
              <w:t xml:space="preserve"> </w:t>
            </w:r>
            <w:r w:rsidRPr="00B62C1F">
              <w:rPr>
                <w:rFonts w:asciiTheme="majorHAnsi" w:hAnsiTheme="majorHAnsi" w:cstheme="majorHAnsi"/>
                <w:b/>
              </w:rPr>
              <w:t>mama</w:t>
            </w:r>
            <w:r w:rsidRPr="00B62C1F">
              <w:rPr>
                <w:rFonts w:asciiTheme="majorHAnsi" w:hAnsiTheme="majorHAnsi" w:cstheme="majorHAnsi"/>
              </w:rPr>
              <w:t>: Barbara Nola</w:t>
            </w:r>
          </w:p>
          <w:p w14:paraId="2DB781FC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Ivan</w:t>
            </w:r>
            <w:r w:rsidRPr="00B62C1F">
              <w:rPr>
                <w:rFonts w:asciiTheme="majorHAnsi" w:hAnsiTheme="majorHAnsi" w:cstheme="majorHAnsi"/>
              </w:rPr>
              <w:t>: Enes Vejzović</w:t>
            </w:r>
          </w:p>
          <w:p w14:paraId="7402779C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Anitin</w:t>
            </w:r>
            <w:r w:rsidRPr="00B62C1F">
              <w:rPr>
                <w:rFonts w:asciiTheme="majorHAnsi" w:hAnsiTheme="majorHAnsi" w:cstheme="majorHAnsi"/>
              </w:rPr>
              <w:t xml:space="preserve"> </w:t>
            </w:r>
            <w:r w:rsidRPr="00B62C1F">
              <w:rPr>
                <w:rFonts w:asciiTheme="majorHAnsi" w:hAnsiTheme="majorHAnsi" w:cstheme="majorHAnsi"/>
                <w:b/>
              </w:rPr>
              <w:t>otac</w:t>
            </w:r>
            <w:r w:rsidRPr="00B62C1F">
              <w:rPr>
                <w:rFonts w:asciiTheme="majorHAnsi" w:hAnsiTheme="majorHAnsi" w:cstheme="majorHAnsi"/>
              </w:rPr>
              <w:t>: Milan Štrljić</w:t>
            </w:r>
          </w:p>
          <w:p w14:paraId="1DB39E6D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Petrin</w:t>
            </w:r>
            <w:r w:rsidRPr="00B62C1F">
              <w:rPr>
                <w:rFonts w:asciiTheme="majorHAnsi" w:hAnsiTheme="majorHAnsi" w:cstheme="majorHAnsi"/>
              </w:rPr>
              <w:t xml:space="preserve"> </w:t>
            </w:r>
            <w:r w:rsidRPr="00B62C1F">
              <w:rPr>
                <w:rFonts w:asciiTheme="majorHAnsi" w:hAnsiTheme="majorHAnsi" w:cstheme="majorHAnsi"/>
                <w:b/>
              </w:rPr>
              <w:t>otac</w:t>
            </w:r>
            <w:r w:rsidRPr="00B62C1F">
              <w:rPr>
                <w:rFonts w:asciiTheme="majorHAnsi" w:hAnsiTheme="majorHAnsi" w:cstheme="majorHAnsi"/>
              </w:rPr>
              <w:t>: Milan Pleština</w:t>
            </w:r>
          </w:p>
          <w:p w14:paraId="0ED16DBA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Matija</w:t>
            </w:r>
            <w:r w:rsidRPr="00B62C1F">
              <w:rPr>
                <w:rFonts w:asciiTheme="majorHAnsi" w:hAnsiTheme="majorHAnsi" w:cstheme="majorHAnsi"/>
              </w:rPr>
              <w:t>: Alen Liverić</w:t>
            </w:r>
          </w:p>
          <w:p w14:paraId="136B3FE8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Morana</w:t>
            </w:r>
            <w:r w:rsidRPr="00B62C1F">
              <w:rPr>
                <w:rFonts w:asciiTheme="majorHAnsi" w:hAnsiTheme="majorHAnsi" w:cstheme="majorHAnsi"/>
              </w:rPr>
              <w:t>: Mia Biondić</w:t>
            </w:r>
          </w:p>
          <w:p w14:paraId="147F57C3" w14:textId="2C2621B2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Goran</w:t>
            </w:r>
            <w:r w:rsidRPr="00B62C1F">
              <w:rPr>
                <w:rFonts w:asciiTheme="majorHAnsi" w:hAnsiTheme="majorHAnsi" w:cstheme="majorHAnsi"/>
              </w:rPr>
              <w:t>: Danko Ljuština</w:t>
            </w:r>
          </w:p>
          <w:p w14:paraId="74569B52" w14:textId="5C867544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Kebalo</w:t>
            </w:r>
            <w:r w:rsidRPr="00B62C1F">
              <w:rPr>
                <w:rFonts w:asciiTheme="majorHAnsi" w:hAnsiTheme="majorHAnsi" w:cstheme="majorHAnsi"/>
              </w:rPr>
              <w:t>: Pjer Meničanin</w:t>
            </w:r>
          </w:p>
          <w:p w14:paraId="39917D91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62C1F">
              <w:rPr>
                <w:rFonts w:asciiTheme="majorHAnsi" w:hAnsiTheme="majorHAnsi" w:cstheme="majorHAnsi"/>
                <w:b/>
              </w:rPr>
              <w:t>Damir</w:t>
            </w:r>
            <w:r w:rsidRPr="00B62C1F">
              <w:rPr>
                <w:rFonts w:asciiTheme="majorHAnsi" w:hAnsiTheme="majorHAnsi" w:cstheme="majorHAnsi"/>
              </w:rPr>
              <w:t>: Filip Nola</w:t>
            </w:r>
          </w:p>
          <w:p w14:paraId="242FF099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4669" w:type="dxa"/>
          </w:tcPr>
          <w:p w14:paraId="5E2DF34C" w14:textId="77777777" w:rsidR="002F7064" w:rsidRPr="00B62C1F" w:rsidRDefault="002F7064" w:rsidP="00B62C1F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</w:rPr>
            </w:pPr>
          </w:p>
        </w:tc>
      </w:tr>
    </w:tbl>
    <w:p w14:paraId="103441D3" w14:textId="5B59807F" w:rsidR="002F7064" w:rsidRPr="00B62C1F" w:rsidRDefault="002F7064" w:rsidP="00B62C1F">
      <w:pPr>
        <w:spacing w:line="276" w:lineRule="auto"/>
        <w:jc w:val="both"/>
        <w:rPr>
          <w:rFonts w:asciiTheme="majorHAnsi" w:hAnsiTheme="majorHAnsi" w:cstheme="majorHAnsi"/>
          <w:bCs/>
        </w:rPr>
      </w:pPr>
    </w:p>
    <w:tbl>
      <w:tblPr>
        <w:tblStyle w:val="TableGrid"/>
        <w:tblW w:w="13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4669"/>
      </w:tblGrid>
      <w:tr w:rsidR="002F7064" w:rsidRPr="00B62C1F" w14:paraId="67F88B19" w14:textId="77777777" w:rsidTr="00B62C1F">
        <w:tc>
          <w:tcPr>
            <w:tcW w:w="8755" w:type="dxa"/>
          </w:tcPr>
          <w:p w14:paraId="05EED578" w14:textId="63C10B87" w:rsidR="00A411CF" w:rsidRPr="00B62C1F" w:rsidRDefault="00A411CF" w:rsidP="00574401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669" w:type="dxa"/>
          </w:tcPr>
          <w:p w14:paraId="368002CF" w14:textId="25EF71E0" w:rsidR="002F7064" w:rsidRPr="00B62C1F" w:rsidRDefault="002F7064" w:rsidP="00B62C1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F7064" w:rsidRPr="00B62C1F" w14:paraId="4B63C315" w14:textId="77777777" w:rsidTr="00B62C1F">
        <w:tc>
          <w:tcPr>
            <w:tcW w:w="8755" w:type="dxa"/>
          </w:tcPr>
          <w:p w14:paraId="409453B7" w14:textId="77777777" w:rsidR="0048704A" w:rsidRDefault="00B62C1F" w:rsidP="00B62C1F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B62C1F">
              <w:rPr>
                <w:rFonts w:asciiTheme="majorHAnsi" w:hAnsiTheme="majorHAnsi" w:cstheme="majorHAnsi"/>
                <w:b/>
              </w:rPr>
              <w:t>Sinopsis</w:t>
            </w:r>
          </w:p>
          <w:p w14:paraId="421B4C32" w14:textId="77777777" w:rsidR="00B62C1F" w:rsidRPr="00B62C1F" w:rsidRDefault="00B62C1F" w:rsidP="00B62C1F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</w:p>
          <w:p w14:paraId="1BDFA84E" w14:textId="77777777" w:rsidR="00B62C1F" w:rsidRPr="00B62C1F" w:rsidRDefault="00B62C1F" w:rsidP="00B62C1F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</w:rPr>
            </w:pPr>
            <w:r w:rsidRPr="00B62C1F">
              <w:rPr>
                <w:rFonts w:asciiTheme="majorHAnsi" w:hAnsiTheme="majorHAnsi" w:cstheme="majorHAnsi"/>
                <w:bCs/>
              </w:rPr>
              <w:t>Jedan slučajan hitac ispreplest će sudbine dviju mladih žena – Anite, inspektorice koja se sjajno snalazi u profesionalnom i sasvim dobro u privatnom životu i Petre, mlade djevojke kojoj bi svakodnevica sigurno bila jednostavnija da ne mora skrbiti za majku alkoholičarku. Istraga oko slučajnog hitca ispreplest će njihove sudbine u trenutku kada obje doznaju da su trudne. Na velikim prekretnicama, svaka u svome svijetu i jednako prepuštene same sebi, ove će dvije žene, korak po korak, tijekom istrage postati bliske. Nisu to planirale, nisu to ni htjele, dogodilo se slučajno. A ta će slučajnost promijeniti smjerove kojima su kanile krenuti.</w:t>
            </w:r>
          </w:p>
          <w:p w14:paraId="6DE0E7E3" w14:textId="682CDB22" w:rsidR="00B62C1F" w:rsidRPr="00B62C1F" w:rsidRDefault="00B62C1F" w:rsidP="00B62C1F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</w:p>
          <w:p w14:paraId="44FD3E5C" w14:textId="079598B5" w:rsidR="002F7064" w:rsidRPr="00B62C1F" w:rsidRDefault="002F7064" w:rsidP="00B62C1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669" w:type="dxa"/>
          </w:tcPr>
          <w:p w14:paraId="155C66BB" w14:textId="77777777" w:rsidR="0048704A" w:rsidRPr="00B62C1F" w:rsidRDefault="0048704A" w:rsidP="00B62C1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p w14:paraId="424E2810" w14:textId="016F23E4" w:rsidR="002F7064" w:rsidRPr="00B62C1F" w:rsidRDefault="002F7064" w:rsidP="00B62C1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F7064" w14:paraId="5C907D7E" w14:textId="77777777" w:rsidTr="00B62C1F">
        <w:tc>
          <w:tcPr>
            <w:tcW w:w="8755" w:type="dxa"/>
          </w:tcPr>
          <w:p w14:paraId="5E4DADA4" w14:textId="77777777" w:rsidR="0048704A" w:rsidRDefault="0048704A" w:rsidP="0048704A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14322056" w14:textId="7FE4324D" w:rsidR="000A5CB7" w:rsidRDefault="0048704A" w:rsidP="0048704A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 xml:space="preserve">         </w:t>
            </w:r>
          </w:p>
          <w:p w14:paraId="4D3FCB3A" w14:textId="19A3D708" w:rsidR="002F7064" w:rsidRDefault="002F7064" w:rsidP="000A5CB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4669" w:type="dxa"/>
          </w:tcPr>
          <w:p w14:paraId="6D99CE82" w14:textId="77777777" w:rsidR="0048704A" w:rsidRDefault="0048704A" w:rsidP="00F1480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23645EAB" w14:textId="706AA244" w:rsidR="002F7064" w:rsidRDefault="002F7064" w:rsidP="00F1480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14:paraId="2519C227" w14:textId="77777777" w:rsidR="00101D55" w:rsidRDefault="00101D55" w:rsidP="00101D55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368C51A3" w14:textId="507BC7B1" w:rsidR="000E3BEC" w:rsidRPr="00112EFA" w:rsidRDefault="008353D0" w:rsidP="008353D0">
      <w:pPr>
        <w:jc w:val="both"/>
        <w:rPr>
          <w:rFonts w:asciiTheme="majorHAnsi" w:hAnsiTheme="majorHAnsi" w:cs="Arial"/>
        </w:rPr>
      </w:pPr>
      <w:r w:rsidRPr="00112EFA">
        <w:rPr>
          <w:rFonts w:asciiTheme="majorHAnsi" w:hAnsiTheme="majorHAnsi" w:cs="Arial"/>
        </w:rPr>
        <w:t xml:space="preserve"> </w:t>
      </w:r>
      <w:r w:rsidR="00E87359" w:rsidRPr="00112EFA">
        <w:rPr>
          <w:rFonts w:asciiTheme="majorHAnsi" w:hAnsiTheme="majorHAnsi" w:cs="Arial"/>
        </w:rPr>
        <w:t xml:space="preserve">   </w:t>
      </w:r>
    </w:p>
    <w:p w14:paraId="267A0223" w14:textId="5F8C93A8" w:rsidR="00F7421D" w:rsidRDefault="00F7421D" w:rsidP="008353D0">
      <w:pPr>
        <w:jc w:val="both"/>
        <w:rPr>
          <w:rFonts w:asciiTheme="majorHAnsi" w:hAnsiTheme="majorHAnsi" w:cs="Arial"/>
          <w:noProof/>
          <w:lang w:eastAsia="hr-HR"/>
        </w:rPr>
      </w:pPr>
    </w:p>
    <w:p w14:paraId="73A61654" w14:textId="45DFF2EE" w:rsidR="00766682" w:rsidRPr="00766682" w:rsidRDefault="00E87359" w:rsidP="00B62C1F">
      <w:pPr>
        <w:jc w:val="both"/>
        <w:rPr>
          <w:rFonts w:asciiTheme="majorHAnsi" w:hAnsiTheme="majorHAnsi" w:cs="Arial"/>
        </w:rPr>
      </w:pPr>
      <w:r w:rsidRPr="00112EFA">
        <w:rPr>
          <w:rFonts w:asciiTheme="majorHAnsi" w:hAnsiTheme="majorHAnsi" w:cs="Arial"/>
        </w:rPr>
        <w:t xml:space="preserve"> </w:t>
      </w:r>
    </w:p>
    <w:sectPr w:rsidR="00766682" w:rsidRPr="00766682" w:rsidSect="00546E2B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07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20D19" w14:textId="77777777" w:rsidR="0018147B" w:rsidRDefault="0018147B" w:rsidP="00030EA7">
      <w:r>
        <w:separator/>
      </w:r>
    </w:p>
  </w:endnote>
  <w:endnote w:type="continuationSeparator" w:id="0">
    <w:p w14:paraId="1192263D" w14:textId="77777777" w:rsidR="0018147B" w:rsidRDefault="0018147B" w:rsidP="0003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57C77" w14:textId="77777777" w:rsidR="006F1A34" w:rsidRDefault="006F1A34" w:rsidP="007971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B4A5DD" w14:textId="77777777" w:rsidR="006F1A34" w:rsidRDefault="006F1A34" w:rsidP="00030E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EA8F2" w14:textId="77777777" w:rsidR="006F1A34" w:rsidRDefault="006F1A34" w:rsidP="007971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611B">
      <w:rPr>
        <w:rStyle w:val="PageNumber"/>
        <w:noProof/>
      </w:rPr>
      <w:t>3</w:t>
    </w:r>
    <w:r>
      <w:rPr>
        <w:rStyle w:val="PageNumber"/>
      </w:rPr>
      <w:fldChar w:fldCharType="end"/>
    </w:r>
  </w:p>
  <w:p w14:paraId="49544992" w14:textId="77777777" w:rsidR="006F1A34" w:rsidRDefault="006F1A34" w:rsidP="00030EA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797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042E2F" w14:textId="43F911C7" w:rsidR="00EA611B" w:rsidRDefault="00EA61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4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276F32" w14:textId="77777777" w:rsidR="00EA611B" w:rsidRDefault="00EA61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8EC4E" w14:textId="77777777" w:rsidR="0018147B" w:rsidRDefault="0018147B" w:rsidP="00030EA7">
      <w:r>
        <w:separator/>
      </w:r>
    </w:p>
  </w:footnote>
  <w:footnote w:type="continuationSeparator" w:id="0">
    <w:p w14:paraId="45A8CE6D" w14:textId="77777777" w:rsidR="0018147B" w:rsidRDefault="0018147B" w:rsidP="00030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D02A1" w14:textId="77777777" w:rsidR="006F1A34" w:rsidRDefault="006F1A34" w:rsidP="00546E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1C2744" w14:textId="77777777" w:rsidR="006F1A34" w:rsidRDefault="006F1A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C6DA1" w14:textId="7AF99CCF" w:rsidR="00EA611B" w:rsidRDefault="00EA611B">
    <w:pPr>
      <w:pStyle w:val="Header"/>
    </w:pPr>
  </w:p>
  <w:p w14:paraId="7A2A3C03" w14:textId="77777777" w:rsidR="00B62C1F" w:rsidRDefault="00B62C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B6A84"/>
    <w:multiLevelType w:val="hybridMultilevel"/>
    <w:tmpl w:val="31808430"/>
    <w:lvl w:ilvl="0" w:tplc="8430BB34">
      <w:start w:val="91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35391"/>
    <w:multiLevelType w:val="hybridMultilevel"/>
    <w:tmpl w:val="5462A3E2"/>
    <w:lvl w:ilvl="0" w:tplc="8430BB34">
      <w:start w:val="91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D75E4"/>
    <w:multiLevelType w:val="hybridMultilevel"/>
    <w:tmpl w:val="0EEE0E3E"/>
    <w:lvl w:ilvl="0" w:tplc="8430BB34">
      <w:start w:val="91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1E"/>
    <w:rsid w:val="00030EA7"/>
    <w:rsid w:val="000A5CB7"/>
    <w:rsid w:val="000E3BEC"/>
    <w:rsid w:val="000F1765"/>
    <w:rsid w:val="000F2219"/>
    <w:rsid w:val="0010092C"/>
    <w:rsid w:val="00101D55"/>
    <w:rsid w:val="00112EFA"/>
    <w:rsid w:val="001225CB"/>
    <w:rsid w:val="0018147B"/>
    <w:rsid w:val="001A78D7"/>
    <w:rsid w:val="001C0E04"/>
    <w:rsid w:val="001F606D"/>
    <w:rsid w:val="00276410"/>
    <w:rsid w:val="002953BD"/>
    <w:rsid w:val="00297B71"/>
    <w:rsid w:val="002B74B5"/>
    <w:rsid w:val="002C3FA1"/>
    <w:rsid w:val="002F6B03"/>
    <w:rsid w:val="002F7064"/>
    <w:rsid w:val="00320ABB"/>
    <w:rsid w:val="00322E9C"/>
    <w:rsid w:val="003230C4"/>
    <w:rsid w:val="00341B77"/>
    <w:rsid w:val="003A3A75"/>
    <w:rsid w:val="003A3C33"/>
    <w:rsid w:val="00403605"/>
    <w:rsid w:val="00432E1C"/>
    <w:rsid w:val="0044532C"/>
    <w:rsid w:val="00470C8F"/>
    <w:rsid w:val="0048704A"/>
    <w:rsid w:val="004A47A4"/>
    <w:rsid w:val="004C023A"/>
    <w:rsid w:val="004C7927"/>
    <w:rsid w:val="004D38C5"/>
    <w:rsid w:val="004D7672"/>
    <w:rsid w:val="00522F5D"/>
    <w:rsid w:val="00530D5F"/>
    <w:rsid w:val="0053694C"/>
    <w:rsid w:val="00536EDA"/>
    <w:rsid w:val="00540239"/>
    <w:rsid w:val="005418C8"/>
    <w:rsid w:val="00546E2B"/>
    <w:rsid w:val="0057033D"/>
    <w:rsid w:val="00574401"/>
    <w:rsid w:val="00574AA9"/>
    <w:rsid w:val="005D60F4"/>
    <w:rsid w:val="00601666"/>
    <w:rsid w:val="006072D5"/>
    <w:rsid w:val="00630BEB"/>
    <w:rsid w:val="006A205C"/>
    <w:rsid w:val="006C608F"/>
    <w:rsid w:val="006D0179"/>
    <w:rsid w:val="006D3B7F"/>
    <w:rsid w:val="006D3CD2"/>
    <w:rsid w:val="006F1A34"/>
    <w:rsid w:val="006F7BBF"/>
    <w:rsid w:val="00752C43"/>
    <w:rsid w:val="00753167"/>
    <w:rsid w:val="00766682"/>
    <w:rsid w:val="00797159"/>
    <w:rsid w:val="007A380E"/>
    <w:rsid w:val="00815753"/>
    <w:rsid w:val="008353D0"/>
    <w:rsid w:val="00860A1E"/>
    <w:rsid w:val="00874B4D"/>
    <w:rsid w:val="00881624"/>
    <w:rsid w:val="00891683"/>
    <w:rsid w:val="008A1F7F"/>
    <w:rsid w:val="008A3A55"/>
    <w:rsid w:val="008D5721"/>
    <w:rsid w:val="008D6A0B"/>
    <w:rsid w:val="008E6AA1"/>
    <w:rsid w:val="008F0BD7"/>
    <w:rsid w:val="008F5D1B"/>
    <w:rsid w:val="0091011B"/>
    <w:rsid w:val="0091733D"/>
    <w:rsid w:val="0092737B"/>
    <w:rsid w:val="00930E90"/>
    <w:rsid w:val="00946622"/>
    <w:rsid w:val="00990833"/>
    <w:rsid w:val="009B7EC4"/>
    <w:rsid w:val="009D087D"/>
    <w:rsid w:val="00A37026"/>
    <w:rsid w:val="00A411CF"/>
    <w:rsid w:val="00AB38D1"/>
    <w:rsid w:val="00AC2448"/>
    <w:rsid w:val="00AC43AC"/>
    <w:rsid w:val="00AE3E80"/>
    <w:rsid w:val="00AF6937"/>
    <w:rsid w:val="00B02BCB"/>
    <w:rsid w:val="00B36289"/>
    <w:rsid w:val="00B62C1F"/>
    <w:rsid w:val="00B64D01"/>
    <w:rsid w:val="00BD08D2"/>
    <w:rsid w:val="00BD25B0"/>
    <w:rsid w:val="00C36C6E"/>
    <w:rsid w:val="00C74830"/>
    <w:rsid w:val="00CB23AA"/>
    <w:rsid w:val="00CD39CC"/>
    <w:rsid w:val="00CE57B7"/>
    <w:rsid w:val="00D06FAE"/>
    <w:rsid w:val="00D16AF0"/>
    <w:rsid w:val="00D20861"/>
    <w:rsid w:val="00D22E22"/>
    <w:rsid w:val="00DA7F43"/>
    <w:rsid w:val="00DB3F12"/>
    <w:rsid w:val="00DC06D4"/>
    <w:rsid w:val="00E37790"/>
    <w:rsid w:val="00E670C5"/>
    <w:rsid w:val="00E87359"/>
    <w:rsid w:val="00E91266"/>
    <w:rsid w:val="00EA611B"/>
    <w:rsid w:val="00EF5A94"/>
    <w:rsid w:val="00F14807"/>
    <w:rsid w:val="00F333D5"/>
    <w:rsid w:val="00F7421D"/>
    <w:rsid w:val="00F8017A"/>
    <w:rsid w:val="00F92815"/>
    <w:rsid w:val="00FA3031"/>
    <w:rsid w:val="00F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763A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0A1E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030E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EA7"/>
    <w:rPr>
      <w:lang w:val="hr-HR"/>
    </w:rPr>
  </w:style>
  <w:style w:type="character" w:styleId="PageNumber">
    <w:name w:val="page number"/>
    <w:basedOn w:val="DefaultParagraphFont"/>
    <w:uiPriority w:val="99"/>
    <w:semiHidden/>
    <w:unhideWhenUsed/>
    <w:rsid w:val="00030EA7"/>
  </w:style>
  <w:style w:type="paragraph" w:styleId="Header">
    <w:name w:val="header"/>
    <w:basedOn w:val="Normal"/>
    <w:link w:val="HeaderChar"/>
    <w:uiPriority w:val="99"/>
    <w:unhideWhenUsed/>
    <w:rsid w:val="002C3F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FA1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4B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B4D"/>
    <w:rPr>
      <w:rFonts w:ascii="Lucida Grande" w:hAnsi="Lucida Grande" w:cs="Lucida Grande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536E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6E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6EDA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E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EDA"/>
    <w:rPr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6F7BBF"/>
    <w:pPr>
      <w:ind w:left="720"/>
      <w:contextualSpacing/>
    </w:pPr>
  </w:style>
  <w:style w:type="table" w:styleId="TableGrid">
    <w:name w:val="Table Grid"/>
    <w:basedOn w:val="TableNormal"/>
    <w:uiPriority w:val="59"/>
    <w:rsid w:val="002F6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0A1E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030E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EA7"/>
    <w:rPr>
      <w:lang w:val="hr-HR"/>
    </w:rPr>
  </w:style>
  <w:style w:type="character" w:styleId="PageNumber">
    <w:name w:val="page number"/>
    <w:basedOn w:val="DefaultParagraphFont"/>
    <w:uiPriority w:val="99"/>
    <w:semiHidden/>
    <w:unhideWhenUsed/>
    <w:rsid w:val="00030EA7"/>
  </w:style>
  <w:style w:type="paragraph" w:styleId="Header">
    <w:name w:val="header"/>
    <w:basedOn w:val="Normal"/>
    <w:link w:val="HeaderChar"/>
    <w:uiPriority w:val="99"/>
    <w:unhideWhenUsed/>
    <w:rsid w:val="002C3F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FA1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4B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B4D"/>
    <w:rPr>
      <w:rFonts w:ascii="Lucida Grande" w:hAnsi="Lucida Grande" w:cs="Lucida Grande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536E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6E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6EDA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E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EDA"/>
    <w:rPr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6F7BBF"/>
    <w:pPr>
      <w:ind w:left="720"/>
      <w:contextualSpacing/>
    </w:pPr>
  </w:style>
  <w:style w:type="table" w:styleId="TableGrid">
    <w:name w:val="Table Grid"/>
    <w:basedOn w:val="TableNormal"/>
    <w:uiPriority w:val="59"/>
    <w:rsid w:val="002F6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tac-oneshot.com/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E10"/>
    <w:rsid w:val="002D1E10"/>
    <w:rsid w:val="00D1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8F05DBE1F14430ABE5C62D8581140D">
    <w:name w:val="EF8F05DBE1F14430ABE5C62D8581140D"/>
    <w:rsid w:val="002D1E1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8F05DBE1F14430ABE5C62D8581140D">
    <w:name w:val="EF8F05DBE1F14430ABE5C62D8581140D"/>
    <w:rsid w:val="002D1E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ANKICA JURIĆ TILIĆ</dc:creator>
  <cp:keywords/>
  <dc:description/>
  <cp:lastModifiedBy>Kinorama</cp:lastModifiedBy>
  <cp:revision>40</cp:revision>
  <cp:lastPrinted>2014-01-15T14:18:00Z</cp:lastPrinted>
  <dcterms:created xsi:type="dcterms:W3CDTF">2012-12-03T15:20:00Z</dcterms:created>
  <dcterms:modified xsi:type="dcterms:W3CDTF">2014-01-15T15:47:00Z</dcterms:modified>
</cp:coreProperties>
</file>